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562" w:rsidRDefault="004A2562" w:rsidP="004A25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793750" cy="731173"/>
            <wp:effectExtent l="0" t="0" r="6350" b="0"/>
            <wp:docPr id="1" name="Picture 1" descr="C:\Users\lludwick\AppData\Local\Microsoft\Windows\INetCache\Content.MSO\E83BCC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udwick\AppData\Local\Microsoft\Windows\INetCache\Content.MSO\E83BCC8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03" cy="74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ooper Black" w:hAnsi="Cooper Black" w:cs="Segoe UI"/>
          <w:sz w:val="56"/>
          <w:szCs w:val="56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oper Black" w:hAnsi="Cooper Black" w:cs="Segoe UI"/>
          <w:sz w:val="56"/>
          <w:szCs w:val="56"/>
        </w:rPr>
        <w:t>WCYFL Happy Ads</w:t>
      </w:r>
      <w:r>
        <w:rPr>
          <w:rStyle w:val="eop"/>
          <w:rFonts w:ascii="Cooper Black" w:hAnsi="Cooper Black" w:cs="Segoe UI"/>
          <w:sz w:val="56"/>
          <w:szCs w:val="56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.  </w:t>
      </w:r>
      <w:r>
        <w:rPr>
          <w:rStyle w:val="eop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All Ads 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MUST be PAID in FULL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 </w:t>
      </w:r>
      <w:proofErr w:type="gram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in order to</w:t>
      </w:r>
      <w:proofErr w:type="gram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appear in this year’s program.  Please make checks payable to WCYFL.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A2562" w:rsidRPr="004A2562" w:rsidRDefault="004A2562" w:rsidP="004A256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A256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Forms </w:t>
      </w:r>
      <w:r w:rsidRPr="004A2562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>MUST</w:t>
      </w:r>
      <w:r w:rsidRPr="004A256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 be </w:t>
      </w:r>
      <w:proofErr w:type="gramStart"/>
      <w:r w:rsidRPr="004A2562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>RETURNED</w:t>
      </w:r>
      <w:r w:rsidRPr="004A256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  by</w:t>
      </w:r>
      <w:proofErr w:type="gramEnd"/>
      <w:r w:rsidRPr="004A256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 AUGUST </w:t>
      </w:r>
      <w:r w:rsidRPr="004A256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22</w:t>
      </w:r>
      <w:r w:rsidRPr="004A2562">
        <w:rPr>
          <w:rStyle w:val="normaltextrun"/>
          <w:rFonts w:asciiTheme="minorHAnsi" w:hAnsiTheme="minorHAnsi" w:cstheme="minorHAnsi"/>
          <w:b/>
          <w:bCs/>
          <w:sz w:val="28"/>
          <w:szCs w:val="28"/>
          <w:vertAlign w:val="superscript"/>
        </w:rPr>
        <w:t>nd</w:t>
      </w:r>
      <w:r w:rsidRPr="004A256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.  </w:t>
      </w:r>
      <w:r w:rsidRPr="004A2562">
        <w:rPr>
          <w:rStyle w:val="eop"/>
          <w:rFonts w:asciiTheme="minorHAnsi" w:hAnsiTheme="minorHAnsi" w:cstheme="minorHAnsi"/>
        </w:rPr>
        <w:t> </w:t>
      </w:r>
      <w:r w:rsidRPr="004A2562">
        <w:rPr>
          <w:rStyle w:val="eop"/>
          <w:rFonts w:asciiTheme="minorHAnsi" w:hAnsiTheme="minorHAnsi" w:cstheme="minorHAnsi"/>
        </w:rPr>
        <w:t xml:space="preserve">Please send any pictures to </w:t>
      </w:r>
      <w:proofErr w:type="gramStart"/>
      <w:r w:rsidRPr="004A2562">
        <w:rPr>
          <w:rStyle w:val="eop"/>
          <w:rFonts w:asciiTheme="minorHAnsi" w:hAnsiTheme="minorHAnsi" w:cstheme="minorHAnsi"/>
        </w:rPr>
        <w:t>be included</w:t>
      </w:r>
      <w:proofErr w:type="gramEnd"/>
      <w:r w:rsidRPr="004A2562">
        <w:rPr>
          <w:rStyle w:val="eop"/>
          <w:rFonts w:asciiTheme="minorHAnsi" w:hAnsiTheme="minorHAnsi" w:cstheme="minorHAnsi"/>
        </w:rPr>
        <w:t xml:space="preserve"> digitally to </w:t>
      </w:r>
      <w:r w:rsidRPr="004A2562">
        <w:rPr>
          <w:rStyle w:val="normaltextrun"/>
          <w:rFonts w:asciiTheme="minorHAnsi" w:hAnsiTheme="minorHAnsi" w:cstheme="minorHAnsi"/>
        </w:rPr>
        <w:t>wcyflpa@gmail.com  </w:t>
      </w:r>
      <w:r w:rsidRPr="004A2562">
        <w:rPr>
          <w:rStyle w:val="eop"/>
          <w:rFonts w:asciiTheme="minorHAnsi" w:hAnsiTheme="minorHAnsi" w:cstheme="minorHAnsi"/>
        </w:rPr>
        <w:t> </w:t>
      </w:r>
    </w:p>
    <w:p w:rsidR="004A2562" w:rsidRPr="004A2562" w:rsidRDefault="004A2562" w:rsidP="004A256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4A2562" w:rsidRDefault="004A2562" w:rsidP="004A25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I would like to 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purchase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 xml:space="preserve"> the following happy ad. Please check your preference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MS Gothic" w:eastAsia="MS Gothic" w:hAnsi="MS Gothic" w:cs="Segoe UI" w:hint="eastAsia"/>
          <w:b/>
          <w:bCs/>
          <w:sz w:val="32"/>
          <w:szCs w:val="32"/>
        </w:rPr>
        <w:t>☐</w:t>
      </w:r>
      <w:r>
        <w:rPr>
          <w:rStyle w:val="normaltextrun"/>
        </w:rPr>
        <w:t>  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Full</w:t>
      </w:r>
      <w:proofErr w:type="gramEnd"/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page advertisement= $60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S Gothic" w:eastAsia="MS Gothic" w:hAnsi="MS Gothic" w:cs="Segoe UI" w:hint="eastAsia"/>
          <w:b/>
          <w:bCs/>
          <w:sz w:val="32"/>
          <w:szCs w:val="32"/>
        </w:rPr>
        <w:t>☐</w:t>
      </w:r>
      <w:r>
        <w:rPr>
          <w:rStyle w:val="normaltextrun"/>
          <w:rFonts w:ascii="MS Gothic" w:eastAsia="MS Gothic" w:hAnsi="MS Gothic" w:cs="Segoe UI" w:hint="eastAsia"/>
          <w:b/>
          <w:bCs/>
          <w:sz w:val="32"/>
          <w:szCs w:val="3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Half page advertisement= $40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S Gothic" w:eastAsia="MS Gothic" w:hAnsi="MS Gothic" w:cs="Segoe UI" w:hint="eastAsia"/>
          <w:b/>
          <w:bCs/>
          <w:sz w:val="32"/>
          <w:szCs w:val="32"/>
        </w:rPr>
        <w:t>☐</w:t>
      </w:r>
      <w:r>
        <w:rPr>
          <w:rStyle w:val="normaltextrun"/>
          <w:rFonts w:ascii="MS Gothic" w:eastAsia="MS Gothic" w:hAnsi="MS Gothic" w:cs="Segoe UI" w:hint="eastAsia"/>
          <w:b/>
          <w:bCs/>
          <w:sz w:val="32"/>
          <w:szCs w:val="3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Quarter page advertisement = $25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S Gothic" w:eastAsia="MS Gothic" w:hAnsi="MS Gothic" w:cs="Segoe UI" w:hint="eastAsia"/>
          <w:b/>
          <w:bCs/>
          <w:sz w:val="32"/>
          <w:szCs w:val="32"/>
        </w:rPr>
        <w:t>☐</w:t>
      </w:r>
      <w:r>
        <w:rPr>
          <w:rStyle w:val="normaltextrun"/>
          <w:rFonts w:ascii="MS Gothic" w:eastAsia="MS Gothic" w:hAnsi="MS Gothic" w:cs="Segoe UI" w:hint="eastAsia"/>
          <w:b/>
          <w:bCs/>
          <w:sz w:val="32"/>
          <w:szCs w:val="3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Eighth page advertisement= $15</w:t>
      </w:r>
      <w:r>
        <w:rPr>
          <w:rStyle w:val="eop"/>
          <w:rFonts w:ascii="Calibri" w:hAnsi="Calibri" w:cs="Calibri"/>
          <w:sz w:val="32"/>
          <w:szCs w:val="32"/>
        </w:rPr>
        <w:t> </w:t>
      </w:r>
      <w:bookmarkStart w:id="0" w:name="_GoBack"/>
      <w:bookmarkEnd w:id="0"/>
    </w:p>
    <w:p w:rsidR="004A2562" w:rsidRDefault="004A2562" w:rsidP="004A2562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Player/Team Name</w:t>
      </w:r>
      <w:r>
        <w:rPr>
          <w:rStyle w:val="normaltextrun"/>
          <w:rFonts w:ascii="Calibri" w:hAnsi="Calibri" w:cs="Calibri"/>
        </w:rPr>
        <w:t>:</w:t>
      </w:r>
      <w:r>
        <w:rPr>
          <w:rStyle w:val="normaltextrun"/>
        </w:rPr>
        <w:t> ___________________________________________________</w:t>
      </w:r>
      <w:r>
        <w:rPr>
          <w:rStyle w:val="eop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Purchased by</w:t>
      </w:r>
      <w:r>
        <w:rPr>
          <w:rStyle w:val="normaltextrun"/>
        </w:rPr>
        <w:t>: _________________________________________________________</w:t>
      </w:r>
      <w:r>
        <w:rPr>
          <w:rStyle w:val="eop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Message:</w:t>
      </w:r>
      <w:r>
        <w:rPr>
          <w:rStyle w:val="normaltextrun"/>
        </w:rPr>
        <w:t> _____________________________________________________________</w:t>
      </w:r>
      <w:r>
        <w:rPr>
          <w:rStyle w:val="eop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88968204"/>
          <w:sz w:val="20"/>
          <w:szCs w:val="20"/>
        </w:rPr>
        <w:t> </w:t>
      </w:r>
      <w:r>
        <w:rPr>
          <w:sz w:val="20"/>
          <w:szCs w:val="20"/>
        </w:rPr>
        <w:br/>
      </w:r>
      <w:r>
        <w:rPr>
          <w:rStyle w:val="normaltextrun"/>
        </w:rPr>
        <w:t>______________________________</w:t>
      </w:r>
      <w:r>
        <w:rPr>
          <w:rStyle w:val="normaltextrun"/>
        </w:rPr>
        <w:t>_</w:t>
      </w:r>
      <w:r>
        <w:rPr>
          <w:rStyle w:val="normaltextrun"/>
        </w:rPr>
        <w:t>________________________________________</w:t>
      </w:r>
      <w:r>
        <w:rPr>
          <w:rStyle w:val="eop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</w:t>
      </w:r>
      <w:r>
        <w:rPr>
          <w:rStyle w:val="eop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  <w:r>
        <w:rPr>
          <w:rStyle w:val="eop"/>
        </w:rPr>
        <w:t> </w:t>
      </w:r>
    </w:p>
    <w:p w:rsidR="004A2562" w:rsidRDefault="004A2562" w:rsidP="004A256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</w:t>
      </w:r>
      <w:r>
        <w:rPr>
          <w:rStyle w:val="normaltextrun"/>
        </w:rPr>
        <w:t>______________________________________________________________________</w:t>
      </w:r>
      <w:r>
        <w:rPr>
          <w:rStyle w:val="eop"/>
        </w:rPr>
        <w:t> </w:t>
      </w:r>
    </w:p>
    <w:p w:rsidR="004A2562" w:rsidRDefault="004A2562"/>
    <w:sectPr w:rsidR="004A2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35099"/>
    <w:multiLevelType w:val="multilevel"/>
    <w:tmpl w:val="A2A4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8542B3"/>
    <w:multiLevelType w:val="multilevel"/>
    <w:tmpl w:val="3194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62"/>
    <w:rsid w:val="004A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277A"/>
  <w15:chartTrackingRefBased/>
  <w15:docId w15:val="{16ECA84A-51B2-46F7-A7D8-5698A195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A2562"/>
  </w:style>
  <w:style w:type="character" w:customStyle="1" w:styleId="normaltextrun">
    <w:name w:val="normaltextrun"/>
    <w:basedOn w:val="DefaultParagraphFont"/>
    <w:rsid w:val="004A2562"/>
  </w:style>
  <w:style w:type="character" w:customStyle="1" w:styleId="scxw88968204">
    <w:name w:val="scxw88968204"/>
    <w:basedOn w:val="DefaultParagraphFont"/>
    <w:rsid w:val="004A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Ludwick</dc:creator>
  <cp:keywords/>
  <dc:description/>
  <cp:lastModifiedBy>Lori Ludwick</cp:lastModifiedBy>
  <cp:revision>1</cp:revision>
  <dcterms:created xsi:type="dcterms:W3CDTF">2018-08-02T13:41:00Z</dcterms:created>
  <dcterms:modified xsi:type="dcterms:W3CDTF">2018-08-02T13:44:00Z</dcterms:modified>
</cp:coreProperties>
</file>